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788D7734" w14:textId="74F1028D" w:rsidR="00B76738" w:rsidRDefault="00010DEA" w:rsidP="00CF15C0">
      <w:pPr>
        <w:pStyle w:val="Body"/>
        <w:spacing w:line="240" w:lineRule="auto"/>
        <w:ind w:right="2"/>
        <w:jc w:val="center"/>
        <w:rPr>
          <w:rFonts w:ascii="Times New Roman" w:hAnsi="Times New Roman" w:cs="Times New Roman"/>
          <w:b/>
          <w:sz w:val="22"/>
          <w:szCs w:val="22"/>
        </w:rPr>
      </w:pPr>
      <w:r w:rsidRPr="00010DEA">
        <w:rPr>
          <w:rFonts w:ascii="Times New Roman" w:hAnsi="Times New Roman" w:cs="Times New Roman"/>
          <w:b/>
          <w:noProof/>
          <w:sz w:val="22"/>
          <w:szCs w:val="22"/>
        </w:rPr>
        <w:t>Medicininis popierius, kandikliai (Nr. 9837</w:t>
      </w:r>
      <w:r w:rsidR="00240A8F">
        <w:rPr>
          <w:rFonts w:ascii="Times New Roman" w:hAnsi="Times New Roman" w:cs="Times New Roman"/>
          <w:b/>
          <w:sz w:val="22"/>
          <w:szCs w:val="22"/>
        </w:rPr>
        <w:t>)</w:t>
      </w:r>
      <w:r w:rsidR="007D0535">
        <w:rPr>
          <w:rFonts w:ascii="Times New Roman" w:hAnsi="Times New Roman" w:cs="Times New Roman"/>
          <w:b/>
          <w:sz w:val="22"/>
          <w:szCs w:val="22"/>
        </w:rPr>
        <w:t xml:space="preserve"> </w:t>
      </w:r>
      <w:r w:rsidR="00420D5F">
        <w:rPr>
          <w:rFonts w:ascii="Times New Roman" w:hAnsi="Times New Roman" w:cs="Times New Roman"/>
          <w:b/>
          <w:sz w:val="22"/>
          <w:szCs w:val="22"/>
        </w:rPr>
        <w:t xml:space="preserve"> </w:t>
      </w:r>
    </w:p>
    <w:p w14:paraId="6289232C" w14:textId="77777777" w:rsidR="00670C81" w:rsidRPr="00670C81" w:rsidRDefault="00670C81"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2735F5">
        <w:tc>
          <w:tcPr>
            <w:tcW w:w="6634" w:type="dxa"/>
          </w:tcPr>
          <w:p w14:paraId="471D9DDF" w14:textId="66B1EBA1" w:rsidR="00524FF5" w:rsidRPr="008B2417" w:rsidRDefault="00524FF5" w:rsidP="008B52D8">
            <w:pPr>
              <w:ind w:right="4"/>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8B52D8">
            <w:pPr>
              <w:jc w:val="both"/>
              <w:rPr>
                <w:color w:val="000000" w:themeColor="text1"/>
                <w:sz w:val="22"/>
                <w:szCs w:val="22"/>
              </w:rPr>
            </w:pPr>
          </w:p>
          <w:p w14:paraId="2E6E7F2E" w14:textId="77777777" w:rsidR="00524FF5" w:rsidRPr="008B2417" w:rsidRDefault="00524FF5" w:rsidP="008B52D8">
            <w:pPr>
              <w:jc w:val="both"/>
              <w:rPr>
                <w:color w:val="000000" w:themeColor="text1"/>
                <w:sz w:val="22"/>
                <w:szCs w:val="22"/>
              </w:rPr>
            </w:pPr>
          </w:p>
        </w:tc>
      </w:tr>
      <w:tr w:rsidR="00524FF5" w:rsidRPr="00F23D4C" w14:paraId="4395B76A" w14:textId="77777777" w:rsidTr="002735F5">
        <w:tc>
          <w:tcPr>
            <w:tcW w:w="6634" w:type="dxa"/>
          </w:tcPr>
          <w:p w14:paraId="276E8243" w14:textId="49D12F47" w:rsidR="00524FF5" w:rsidRPr="008B2417" w:rsidRDefault="00524FF5" w:rsidP="008B52D8">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8B52D8">
            <w:pPr>
              <w:jc w:val="both"/>
              <w:rPr>
                <w:color w:val="000000" w:themeColor="text1"/>
                <w:sz w:val="22"/>
                <w:szCs w:val="22"/>
              </w:rPr>
            </w:pPr>
          </w:p>
          <w:p w14:paraId="5D9F4E8F" w14:textId="77777777" w:rsidR="00524FF5" w:rsidRPr="008B2417" w:rsidRDefault="00524FF5" w:rsidP="008B52D8">
            <w:pPr>
              <w:jc w:val="both"/>
              <w:rPr>
                <w:color w:val="000000" w:themeColor="text1"/>
                <w:sz w:val="22"/>
                <w:szCs w:val="22"/>
              </w:rPr>
            </w:pPr>
          </w:p>
        </w:tc>
      </w:tr>
      <w:tr w:rsidR="00524FF5" w:rsidRPr="00F23D4C" w14:paraId="78D045E3" w14:textId="77777777" w:rsidTr="002735F5">
        <w:tc>
          <w:tcPr>
            <w:tcW w:w="6634" w:type="dxa"/>
          </w:tcPr>
          <w:p w14:paraId="61AA33D3" w14:textId="77777777" w:rsidR="00524FF5" w:rsidRPr="008B2417" w:rsidRDefault="00524FF5" w:rsidP="008B52D8">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8B52D8">
            <w:pPr>
              <w:jc w:val="both"/>
              <w:rPr>
                <w:color w:val="000000" w:themeColor="text1"/>
                <w:sz w:val="22"/>
                <w:szCs w:val="22"/>
              </w:rPr>
            </w:pPr>
          </w:p>
        </w:tc>
      </w:tr>
      <w:tr w:rsidR="00524FF5" w:rsidRPr="00F23D4C" w14:paraId="355125AB" w14:textId="77777777" w:rsidTr="002735F5">
        <w:tc>
          <w:tcPr>
            <w:tcW w:w="6634" w:type="dxa"/>
          </w:tcPr>
          <w:p w14:paraId="69161ECE" w14:textId="77777777" w:rsidR="00524FF5" w:rsidRPr="008B2417" w:rsidRDefault="00524FF5" w:rsidP="008B52D8">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8B52D8">
            <w:pPr>
              <w:jc w:val="both"/>
              <w:rPr>
                <w:color w:val="000000" w:themeColor="text1"/>
                <w:sz w:val="22"/>
                <w:szCs w:val="22"/>
              </w:rPr>
            </w:pPr>
          </w:p>
        </w:tc>
      </w:tr>
      <w:tr w:rsidR="00524FF5" w:rsidRPr="00F23D4C" w14:paraId="0B4E5246" w14:textId="77777777" w:rsidTr="002735F5">
        <w:tc>
          <w:tcPr>
            <w:tcW w:w="6634" w:type="dxa"/>
          </w:tcPr>
          <w:p w14:paraId="051EE292" w14:textId="77777777" w:rsidR="00524FF5" w:rsidRPr="008B2417" w:rsidRDefault="00524FF5" w:rsidP="008B52D8">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8B52D8">
            <w:pPr>
              <w:jc w:val="both"/>
              <w:rPr>
                <w:color w:val="000000" w:themeColor="text1"/>
                <w:sz w:val="22"/>
                <w:szCs w:val="22"/>
              </w:rPr>
            </w:pPr>
          </w:p>
        </w:tc>
      </w:tr>
      <w:tr w:rsidR="0093337B" w:rsidRPr="00F23D4C" w14:paraId="6B901445" w14:textId="77777777" w:rsidTr="002735F5">
        <w:tc>
          <w:tcPr>
            <w:tcW w:w="6634" w:type="dxa"/>
          </w:tcPr>
          <w:p w14:paraId="31FB421B" w14:textId="207FEADB" w:rsidR="0093337B" w:rsidRPr="008B2417" w:rsidRDefault="00FB0016" w:rsidP="008B52D8">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8B52D8">
            <w:pPr>
              <w:jc w:val="both"/>
              <w:rPr>
                <w:color w:val="000000" w:themeColor="text1"/>
                <w:sz w:val="22"/>
                <w:szCs w:val="22"/>
              </w:rPr>
            </w:pPr>
          </w:p>
        </w:tc>
      </w:tr>
      <w:tr w:rsidR="00FB0016" w:rsidRPr="00F23D4C" w14:paraId="73E78251" w14:textId="77777777" w:rsidTr="000E0019">
        <w:tc>
          <w:tcPr>
            <w:tcW w:w="6634" w:type="dxa"/>
            <w:tcBorders>
              <w:bottom w:val="single" w:sz="4" w:space="0" w:color="auto"/>
            </w:tcBorders>
          </w:tcPr>
          <w:p w14:paraId="425D877A" w14:textId="48E79A86" w:rsidR="00FB0016" w:rsidRPr="008B2417" w:rsidRDefault="00FB0016" w:rsidP="008B52D8">
            <w:pPr>
              <w:ind w:right="-108"/>
              <w:rPr>
                <w:color w:val="000000" w:themeColor="text1"/>
                <w:sz w:val="22"/>
                <w:szCs w:val="22"/>
              </w:rPr>
            </w:pPr>
            <w:r w:rsidRPr="008B2417">
              <w:rPr>
                <w:color w:val="000000" w:themeColor="text1"/>
                <w:sz w:val="22"/>
                <w:szCs w:val="22"/>
              </w:rPr>
              <w:t>Tiekėjo PVM mokėtojo kodas</w:t>
            </w:r>
          </w:p>
        </w:tc>
        <w:tc>
          <w:tcPr>
            <w:tcW w:w="3685" w:type="dxa"/>
            <w:tcBorders>
              <w:bottom w:val="single" w:sz="4" w:space="0" w:color="auto"/>
            </w:tcBorders>
          </w:tcPr>
          <w:p w14:paraId="1923224C" w14:textId="77777777" w:rsidR="00FB0016" w:rsidRPr="008B2417" w:rsidRDefault="00FB0016" w:rsidP="008B52D8">
            <w:pPr>
              <w:jc w:val="both"/>
              <w:rPr>
                <w:color w:val="000000" w:themeColor="text1"/>
                <w:sz w:val="22"/>
                <w:szCs w:val="22"/>
              </w:rPr>
            </w:pPr>
          </w:p>
        </w:tc>
      </w:tr>
      <w:tr w:rsidR="00524FF5" w:rsidRPr="00F23D4C" w14:paraId="4BFEDD3A" w14:textId="77777777" w:rsidTr="000E0019">
        <w:tc>
          <w:tcPr>
            <w:tcW w:w="6634" w:type="dxa"/>
            <w:tcBorders>
              <w:bottom w:val="single" w:sz="4" w:space="0" w:color="auto"/>
            </w:tcBorders>
          </w:tcPr>
          <w:p w14:paraId="56B6EBB2" w14:textId="77777777" w:rsidR="00524FF5" w:rsidRPr="008B2417" w:rsidRDefault="00524FF5" w:rsidP="008B52D8">
            <w:pPr>
              <w:ind w:right="-108"/>
              <w:rPr>
                <w:color w:val="000000" w:themeColor="text1"/>
                <w:sz w:val="22"/>
                <w:szCs w:val="22"/>
              </w:rPr>
            </w:pPr>
            <w:r w:rsidRPr="008B2417">
              <w:rPr>
                <w:color w:val="000000" w:themeColor="text1"/>
                <w:sz w:val="22"/>
                <w:szCs w:val="22"/>
              </w:rPr>
              <w:t>El. pašto adresas</w:t>
            </w:r>
          </w:p>
        </w:tc>
        <w:tc>
          <w:tcPr>
            <w:tcW w:w="3685" w:type="dxa"/>
            <w:tcBorders>
              <w:bottom w:val="single" w:sz="4" w:space="0" w:color="auto"/>
            </w:tcBorders>
          </w:tcPr>
          <w:p w14:paraId="427CE235" w14:textId="77777777" w:rsidR="00524FF5" w:rsidRPr="008B2417" w:rsidRDefault="00524FF5" w:rsidP="008B52D8">
            <w:pPr>
              <w:jc w:val="both"/>
              <w:rPr>
                <w:color w:val="000000" w:themeColor="text1"/>
                <w:sz w:val="22"/>
                <w:szCs w:val="22"/>
              </w:rPr>
            </w:pP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B95343">
      <w:pPr>
        <w:spacing w:line="276" w:lineRule="auto"/>
        <w:ind w:firstLine="567"/>
        <w:jc w:val="both"/>
        <w:rPr>
          <w:sz w:val="22"/>
          <w:szCs w:val="22"/>
        </w:rPr>
      </w:pPr>
      <w:r>
        <w:rPr>
          <w:color w:val="000000" w:themeColor="text1"/>
          <w:sz w:val="22"/>
          <w:szCs w:val="22"/>
        </w:rPr>
        <w:t xml:space="preserve">3. </w:t>
      </w:r>
      <w:r>
        <w:rPr>
          <w:sz w:val="22"/>
          <w:szCs w:val="22"/>
        </w:rPr>
        <w:t>Pasiūlymas galioja</w:t>
      </w:r>
      <w:r w:rsidRPr="00883DCE">
        <w:rPr>
          <w:sz w:val="22"/>
          <w:szCs w:val="22"/>
        </w:rPr>
        <w:t xml:space="preserve"> </w:t>
      </w:r>
      <w:r w:rsidR="004C1C0D">
        <w:rPr>
          <w:sz w:val="22"/>
          <w:szCs w:val="22"/>
          <w:u w:val="single"/>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B95343">
      <w:pPr>
        <w:spacing w:line="276" w:lineRule="auto"/>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 xml:space="preserve">Statusas </w:t>
            </w:r>
          </w:p>
          <w:p w14:paraId="2CB326FE" w14:textId="3FD6CDC8"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526535" w:rsidRDefault="00FC0EF4" w:rsidP="00B817CE">
            <w:pPr>
              <w:tabs>
                <w:tab w:val="left" w:pos="1800"/>
              </w:tabs>
              <w:jc w:val="center"/>
              <w:rPr>
                <w:noProof/>
                <w:color w:val="000000" w:themeColor="text1"/>
                <w:sz w:val="21"/>
                <w:szCs w:val="21"/>
              </w:rPr>
            </w:pPr>
            <w:r w:rsidRPr="00526535">
              <w:rPr>
                <w:noProof/>
                <w:color w:val="000000" w:themeColor="text1"/>
                <w:sz w:val="21"/>
                <w:szCs w:val="21"/>
              </w:rPr>
              <w:t>Ūkio s</w:t>
            </w:r>
            <w:r w:rsidR="004F4B45" w:rsidRPr="00526535">
              <w:rPr>
                <w:noProof/>
                <w:color w:val="000000" w:themeColor="text1"/>
                <w:sz w:val="21"/>
                <w:szCs w:val="21"/>
              </w:rPr>
              <w:t>ubjektui perduodamų įsipareigoji</w:t>
            </w:r>
            <w:r w:rsidRPr="00526535">
              <w:rPr>
                <w:noProof/>
                <w:color w:val="000000" w:themeColor="text1"/>
                <w:sz w:val="21"/>
                <w:szCs w:val="21"/>
              </w:rPr>
              <w:t xml:space="preserve">mų apimtis </w:t>
            </w:r>
          </w:p>
          <w:p w14:paraId="6FEB9678" w14:textId="7D27B550" w:rsidR="00FC0EF4" w:rsidRPr="00526535" w:rsidRDefault="00FC0EF4" w:rsidP="00B817CE">
            <w:pPr>
              <w:tabs>
                <w:tab w:val="left" w:pos="1800"/>
              </w:tabs>
              <w:jc w:val="center"/>
              <w:rPr>
                <w:noProof/>
                <w:color w:val="000000" w:themeColor="text1"/>
                <w:sz w:val="21"/>
                <w:szCs w:val="21"/>
              </w:rPr>
            </w:pPr>
            <w:r w:rsidRPr="00526535">
              <w:rPr>
                <w:i/>
                <w:noProof/>
                <w:color w:val="000000" w:themeColor="text1"/>
                <w:sz w:val="21"/>
                <w:szCs w:val="21"/>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1BD7B5A8" w14:textId="2E8BF53C" w:rsidR="002F29BD" w:rsidRPr="00551EE1" w:rsidRDefault="00F16D2F" w:rsidP="002F29BD">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87391">
        <w:rPr>
          <w:bCs/>
          <w:iCs/>
          <w:color w:val="000000" w:themeColor="text1"/>
          <w:sz w:val="22"/>
          <w:szCs w:val="22"/>
        </w:rPr>
        <w:t>“.</w:t>
      </w:r>
      <w:r w:rsidR="002F29BD" w:rsidRPr="00487391">
        <w:rPr>
          <w:sz w:val="22"/>
          <w:szCs w:val="22"/>
        </w:rPr>
        <w:t xml:space="preserve"> </w:t>
      </w:r>
      <w:r w:rsidR="004315E6">
        <w:rPr>
          <w:i/>
          <w:iCs/>
          <w:color w:val="C00000"/>
          <w:sz w:val="22"/>
          <w:szCs w:val="22"/>
        </w:rPr>
        <w:t>Šis p</w:t>
      </w:r>
      <w:r w:rsidR="00487391" w:rsidRPr="00551EE1">
        <w:rPr>
          <w:i/>
          <w:iCs/>
          <w:color w:val="C00000"/>
          <w:sz w:val="22"/>
          <w:szCs w:val="22"/>
        </w:rPr>
        <w:t>riedas turi būti pateiktas Excel formatu</w:t>
      </w:r>
      <w:r w:rsidR="00FB02FE" w:rsidRPr="00551EE1">
        <w:rPr>
          <w:i/>
          <w:iCs/>
          <w:color w:val="C00000"/>
          <w:sz w:val="22"/>
          <w:szCs w:val="22"/>
        </w:rPr>
        <w:t>.</w:t>
      </w:r>
    </w:p>
    <w:p w14:paraId="734773C9" w14:textId="51008413" w:rsidR="0006477E" w:rsidRPr="002F29BD" w:rsidRDefault="002F29BD" w:rsidP="002F29BD">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61B66EC3" w14:textId="77777777" w:rsidR="004C1445" w:rsidRDefault="004C1445" w:rsidP="0006477E">
      <w:pPr>
        <w:pStyle w:val="ListParagraph"/>
        <w:spacing w:line="276" w:lineRule="auto"/>
        <w:ind w:left="142" w:firstLine="567"/>
        <w:jc w:val="both"/>
        <w:rPr>
          <w:bCs/>
          <w:iCs/>
          <w:color w:val="000000" w:themeColor="text1"/>
          <w:sz w:val="22"/>
          <w:szCs w:val="22"/>
        </w:rPr>
      </w:pPr>
    </w:p>
    <w:p w14:paraId="4FDAB7FC" w14:textId="30BA92B0" w:rsidR="0006477E" w:rsidRPr="002B5BD4" w:rsidRDefault="0006477E" w:rsidP="0006477E">
      <w:pPr>
        <w:pStyle w:val="ListParagraph"/>
        <w:spacing w:line="276" w:lineRule="auto"/>
        <w:ind w:left="142" w:firstLine="567"/>
        <w:jc w:val="both"/>
        <w:rPr>
          <w:bCs/>
          <w:iCs/>
          <w:sz w:val="22"/>
          <w:szCs w:val="22"/>
        </w:rPr>
      </w:pPr>
      <w:r w:rsidRPr="0006477E">
        <w:rPr>
          <w:bCs/>
          <w:iCs/>
          <w:color w:val="000000" w:themeColor="text1"/>
          <w:sz w:val="22"/>
          <w:szCs w:val="22"/>
        </w:rPr>
        <w:lastRenderedPageBreak/>
        <w:t xml:space="preserve">Prekių vieneto įkainis </w:t>
      </w:r>
      <w:r w:rsidRPr="002B5BD4">
        <w:rPr>
          <w:bCs/>
          <w:iCs/>
          <w:sz w:val="22"/>
          <w:szCs w:val="22"/>
          <w:u w:val="single"/>
        </w:rPr>
        <w:t xml:space="preserve">iki 1,00 Eur gali būti pateikiamas suapvalintas pagal aritmetikos taisykles iki </w:t>
      </w:r>
      <w:r w:rsidR="00AF23F0" w:rsidRPr="002B5BD4">
        <w:rPr>
          <w:bCs/>
          <w:iCs/>
          <w:sz w:val="22"/>
          <w:szCs w:val="22"/>
          <w:u w:val="single"/>
        </w:rPr>
        <w:t>keturių</w:t>
      </w:r>
      <w:r w:rsidRPr="002B5BD4">
        <w:rPr>
          <w:bCs/>
          <w:iCs/>
          <w:sz w:val="22"/>
          <w:szCs w:val="22"/>
          <w:u w:val="single"/>
        </w:rPr>
        <w:t xml:space="preserve"> skaiči</w:t>
      </w:r>
      <w:r w:rsidR="00AF23F0" w:rsidRPr="002B5BD4">
        <w:rPr>
          <w:bCs/>
          <w:iCs/>
          <w:sz w:val="22"/>
          <w:szCs w:val="22"/>
          <w:u w:val="single"/>
        </w:rPr>
        <w:t>ų</w:t>
      </w:r>
      <w:r w:rsidRPr="002B5BD4">
        <w:rPr>
          <w:bCs/>
          <w:iCs/>
          <w:sz w:val="22"/>
          <w:szCs w:val="22"/>
          <w:u w:val="single"/>
        </w:rPr>
        <w:t xml:space="preserve">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02E2DD8" w14:textId="77777777" w:rsidR="00823F5F" w:rsidRPr="00823F5F" w:rsidRDefault="00823F5F" w:rsidP="00B95343">
      <w:pPr>
        <w:spacing w:line="276" w:lineRule="auto"/>
        <w:ind w:left="142" w:firstLine="578"/>
        <w:jc w:val="both"/>
        <w:rPr>
          <w:b/>
          <w:i/>
          <w:color w:val="000000" w:themeColor="text1"/>
          <w:sz w:val="6"/>
          <w:szCs w:val="6"/>
        </w:rPr>
      </w:pPr>
    </w:p>
    <w:p w14:paraId="0432ADE8" w14:textId="4523F029" w:rsidR="00A73E52" w:rsidRDefault="00524FF5" w:rsidP="00B95343">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02615B">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5B5BD161" w:rsidR="006A43A4" w:rsidRPr="006B7C00" w:rsidRDefault="006A43A4"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6C7C5120" w:rsidR="006A43A4" w:rsidRPr="006B7C00" w:rsidRDefault="006A43A4"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r w:rsidR="00347E09" w:rsidRPr="00365A6F" w14:paraId="247CA9CC"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F1C3A59"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58F760F7"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54FCE8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01B1FE7D"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30936291" w14:textId="77777777" w:rsidR="00E6211B" w:rsidRPr="00EA7C58" w:rsidRDefault="00E6211B"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7E0A03">
      <w:pPr>
        <w:spacing w:line="276" w:lineRule="auto"/>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7E0A03">
      <w:pPr>
        <w:spacing w:line="276" w:lineRule="auto"/>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220902">
        <w:rPr>
          <w:sz w:val="22"/>
          <w:szCs w:val="22"/>
          <w:u w:val="single"/>
        </w:rPr>
        <w:t>laikoma, kad konfidencialios informacijos pasiūlyme nėra</w:t>
      </w:r>
      <w:r w:rsidRPr="00220902">
        <w:rPr>
          <w:sz w:val="22"/>
          <w:szCs w:val="22"/>
        </w:rPr>
        <w:t>.</w:t>
      </w:r>
    </w:p>
    <w:p w14:paraId="66B1C12F" w14:textId="77777777" w:rsidR="00347E09" w:rsidRPr="00EA7C58" w:rsidRDefault="00347E09" w:rsidP="007E0A03">
      <w:pPr>
        <w:spacing w:line="276" w:lineRule="auto"/>
        <w:ind w:firstLine="851"/>
        <w:jc w:val="both"/>
        <w:rPr>
          <w:strike/>
          <w:color w:val="000000" w:themeColor="text1"/>
          <w:sz w:val="10"/>
          <w:szCs w:val="10"/>
        </w:rPr>
      </w:pPr>
    </w:p>
    <w:p w14:paraId="4C4D16AB" w14:textId="77777777" w:rsidR="00347E09" w:rsidRDefault="00347E09" w:rsidP="007E0A03">
      <w:pPr>
        <w:tabs>
          <w:tab w:val="left" w:pos="851"/>
        </w:tabs>
        <w:spacing w:line="276" w:lineRule="auto"/>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77777777" w:rsidR="00347E09" w:rsidRPr="009E22E7" w:rsidRDefault="00347E09" w:rsidP="00347E09">
      <w:pPr>
        <w:shd w:val="clear" w:color="auto" w:fill="FFFFFF"/>
        <w:spacing w:line="360" w:lineRule="auto"/>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00FAD30A" w14:textId="77777777" w:rsidR="005E7D98" w:rsidRDefault="005E7D98" w:rsidP="00347E09">
      <w:pPr>
        <w:ind w:right="-285"/>
        <w:rPr>
          <w:b/>
          <w:i/>
          <w:sz w:val="22"/>
          <w:szCs w:val="22"/>
          <w:lang w:eastAsia="lt-LT"/>
        </w:rPr>
      </w:pPr>
    </w:p>
    <w:p w14:paraId="6BC9E719" w14:textId="2881578D"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už CVP IS ribų ir į CVP IS įkelti jau pasirašytą pasiūlymą.</w:t>
      </w:r>
    </w:p>
    <w:sectPr w:rsidR="005E7D98" w:rsidRPr="005E7D98" w:rsidSect="00E0014D">
      <w:footerReference w:type="default" r:id="rId8"/>
      <w:pgSz w:w="11909" w:h="16834"/>
      <w:pgMar w:top="851"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0731B" w14:textId="77777777" w:rsidR="009F296D" w:rsidRDefault="009F296D" w:rsidP="00846BA9">
      <w:r>
        <w:separator/>
      </w:r>
    </w:p>
  </w:endnote>
  <w:endnote w:type="continuationSeparator" w:id="0">
    <w:p w14:paraId="0691D514" w14:textId="77777777" w:rsidR="009F296D" w:rsidRDefault="009F296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A07D7" w14:textId="77777777" w:rsidR="009F296D" w:rsidRDefault="009F296D" w:rsidP="00846BA9">
      <w:r>
        <w:separator/>
      </w:r>
    </w:p>
  </w:footnote>
  <w:footnote w:type="continuationSeparator" w:id="0">
    <w:p w14:paraId="1F1F0A3D" w14:textId="77777777" w:rsidR="009F296D" w:rsidRDefault="009F296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0DEA"/>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3D6F"/>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902"/>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A8F"/>
    <w:rsid w:val="002419EA"/>
    <w:rsid w:val="00241DBD"/>
    <w:rsid w:val="00245F73"/>
    <w:rsid w:val="00246FA6"/>
    <w:rsid w:val="0024742D"/>
    <w:rsid w:val="002506E7"/>
    <w:rsid w:val="00254C41"/>
    <w:rsid w:val="0026004E"/>
    <w:rsid w:val="00261257"/>
    <w:rsid w:val="002634DD"/>
    <w:rsid w:val="0026442D"/>
    <w:rsid w:val="00264454"/>
    <w:rsid w:val="00266043"/>
    <w:rsid w:val="002663CD"/>
    <w:rsid w:val="00266C56"/>
    <w:rsid w:val="002716B8"/>
    <w:rsid w:val="00271E54"/>
    <w:rsid w:val="00272E1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EF"/>
    <w:rsid w:val="002B4AD1"/>
    <w:rsid w:val="002B54B2"/>
    <w:rsid w:val="002B5BD4"/>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7130"/>
    <w:rsid w:val="00430210"/>
    <w:rsid w:val="0043039A"/>
    <w:rsid w:val="00430EC1"/>
    <w:rsid w:val="004312D3"/>
    <w:rsid w:val="004315E6"/>
    <w:rsid w:val="004322DB"/>
    <w:rsid w:val="0043471D"/>
    <w:rsid w:val="0043541B"/>
    <w:rsid w:val="0043742E"/>
    <w:rsid w:val="0044020F"/>
    <w:rsid w:val="00446BBE"/>
    <w:rsid w:val="0044793E"/>
    <w:rsid w:val="00451351"/>
    <w:rsid w:val="00451AE7"/>
    <w:rsid w:val="00452580"/>
    <w:rsid w:val="0045271B"/>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391"/>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9B4"/>
    <w:rsid w:val="004D54DC"/>
    <w:rsid w:val="004D5918"/>
    <w:rsid w:val="004D5E1C"/>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52F4"/>
    <w:rsid w:val="004F6091"/>
    <w:rsid w:val="004F617A"/>
    <w:rsid w:val="004F6B9B"/>
    <w:rsid w:val="00502435"/>
    <w:rsid w:val="005038DC"/>
    <w:rsid w:val="005055B6"/>
    <w:rsid w:val="00505E00"/>
    <w:rsid w:val="00506C75"/>
    <w:rsid w:val="00507175"/>
    <w:rsid w:val="00507321"/>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4D77"/>
    <w:rsid w:val="00537A03"/>
    <w:rsid w:val="00541A3D"/>
    <w:rsid w:val="005421EE"/>
    <w:rsid w:val="00542998"/>
    <w:rsid w:val="005454BC"/>
    <w:rsid w:val="005459EC"/>
    <w:rsid w:val="00550F10"/>
    <w:rsid w:val="00551093"/>
    <w:rsid w:val="005515F8"/>
    <w:rsid w:val="00551EE1"/>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697C"/>
    <w:rsid w:val="005C7EB7"/>
    <w:rsid w:val="005D0468"/>
    <w:rsid w:val="005D118B"/>
    <w:rsid w:val="005D12FB"/>
    <w:rsid w:val="005D3223"/>
    <w:rsid w:val="005D5F51"/>
    <w:rsid w:val="005D6705"/>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1C2"/>
    <w:rsid w:val="00644E9D"/>
    <w:rsid w:val="0064588A"/>
    <w:rsid w:val="006458F7"/>
    <w:rsid w:val="006468FD"/>
    <w:rsid w:val="00647878"/>
    <w:rsid w:val="006478E3"/>
    <w:rsid w:val="00650C73"/>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6E07"/>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2F70"/>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2556"/>
    <w:rsid w:val="00873784"/>
    <w:rsid w:val="00874347"/>
    <w:rsid w:val="00876B84"/>
    <w:rsid w:val="00877042"/>
    <w:rsid w:val="008770F6"/>
    <w:rsid w:val="008774A4"/>
    <w:rsid w:val="0088302A"/>
    <w:rsid w:val="00884E6A"/>
    <w:rsid w:val="00885203"/>
    <w:rsid w:val="00885213"/>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2AAA"/>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96D"/>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0E26"/>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3F0"/>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1AF1"/>
    <w:rsid w:val="00C22EF7"/>
    <w:rsid w:val="00C2343F"/>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466"/>
    <w:rsid w:val="00C6283C"/>
    <w:rsid w:val="00C6289A"/>
    <w:rsid w:val="00C656E1"/>
    <w:rsid w:val="00C6582E"/>
    <w:rsid w:val="00C6632C"/>
    <w:rsid w:val="00C66454"/>
    <w:rsid w:val="00C67EE9"/>
    <w:rsid w:val="00C702DD"/>
    <w:rsid w:val="00C7071A"/>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DF7"/>
    <w:rsid w:val="00CC6E48"/>
    <w:rsid w:val="00CD06CC"/>
    <w:rsid w:val="00CD0750"/>
    <w:rsid w:val="00CD0772"/>
    <w:rsid w:val="00CD1D0D"/>
    <w:rsid w:val="00CD202E"/>
    <w:rsid w:val="00CD2379"/>
    <w:rsid w:val="00CD4262"/>
    <w:rsid w:val="00CD4835"/>
    <w:rsid w:val="00CD5AD4"/>
    <w:rsid w:val="00CD6A1B"/>
    <w:rsid w:val="00CD751F"/>
    <w:rsid w:val="00CE0408"/>
    <w:rsid w:val="00CE26D6"/>
    <w:rsid w:val="00CE3816"/>
    <w:rsid w:val="00CE6A48"/>
    <w:rsid w:val="00CE7047"/>
    <w:rsid w:val="00CE7511"/>
    <w:rsid w:val="00CE7637"/>
    <w:rsid w:val="00CE7B19"/>
    <w:rsid w:val="00CF039F"/>
    <w:rsid w:val="00CF0CDE"/>
    <w:rsid w:val="00CF15C0"/>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2C1"/>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37"/>
    <w:rsid w:val="00EC35E1"/>
    <w:rsid w:val="00EC61C4"/>
    <w:rsid w:val="00ED060B"/>
    <w:rsid w:val="00ED162D"/>
    <w:rsid w:val="00ED1BA5"/>
    <w:rsid w:val="00ED25FA"/>
    <w:rsid w:val="00ED2944"/>
    <w:rsid w:val="00ED383C"/>
    <w:rsid w:val="00ED698B"/>
    <w:rsid w:val="00ED71C5"/>
    <w:rsid w:val="00ED7659"/>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02FE"/>
    <w:rsid w:val="00FB1B66"/>
    <w:rsid w:val="00FB2B75"/>
    <w:rsid w:val="00FB3126"/>
    <w:rsid w:val="00FB38AD"/>
    <w:rsid w:val="00FB473C"/>
    <w:rsid w:val="00FB4934"/>
    <w:rsid w:val="00FB4F1F"/>
    <w:rsid w:val="00FB51EB"/>
    <w:rsid w:val="00FB55CB"/>
    <w:rsid w:val="00FB635B"/>
    <w:rsid w:val="00FC0A74"/>
    <w:rsid w:val="00FC0EB2"/>
    <w:rsid w:val="00FC0EF4"/>
    <w:rsid w:val="00FC17FC"/>
    <w:rsid w:val="00FC28A6"/>
    <w:rsid w:val="00FC2CB9"/>
    <w:rsid w:val="00FC403D"/>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Pages>
  <Words>3660</Words>
  <Characters>2087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Jolanta Biekšienė</cp:lastModifiedBy>
  <cp:revision>248</cp:revision>
  <cp:lastPrinted>2021-04-06T12:00:00Z</cp:lastPrinted>
  <dcterms:created xsi:type="dcterms:W3CDTF">2018-03-05T12:29:00Z</dcterms:created>
  <dcterms:modified xsi:type="dcterms:W3CDTF">2025-05-09T11:15:00Z</dcterms:modified>
</cp:coreProperties>
</file>